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FCD8" w14:textId="443670A2" w:rsidR="00DD2AF2" w:rsidRDefault="00017851" w:rsidP="00E01E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FOR:  Boulder Town Council Meeting, October </w:t>
      </w:r>
      <w:r w:rsidR="00E01EC2">
        <w:rPr>
          <w:sz w:val="24"/>
          <w:szCs w:val="24"/>
        </w:rPr>
        <w:t>18, 2023</w:t>
      </w:r>
    </w:p>
    <w:p w14:paraId="650AF6B7" w14:textId="1C63759F" w:rsidR="00017851" w:rsidRDefault="00017851" w:rsidP="00E01EC2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 Boulder Town Wildfire Council</w:t>
      </w:r>
    </w:p>
    <w:p w14:paraId="2EA404CB" w14:textId="7430A722" w:rsidR="00017851" w:rsidRDefault="00017851">
      <w:pPr>
        <w:rPr>
          <w:sz w:val="24"/>
          <w:szCs w:val="24"/>
        </w:rPr>
      </w:pPr>
      <w:r>
        <w:rPr>
          <w:sz w:val="24"/>
          <w:szCs w:val="24"/>
        </w:rPr>
        <w:t>PRESENTOR: Judith Geil, Chair for Boulder Wildfire Council</w:t>
      </w:r>
    </w:p>
    <w:p w14:paraId="0988C68E" w14:textId="3B776773" w:rsidR="00017851" w:rsidRDefault="00017851">
      <w:pPr>
        <w:rPr>
          <w:sz w:val="24"/>
          <w:szCs w:val="24"/>
        </w:rPr>
      </w:pPr>
      <w:r>
        <w:rPr>
          <w:sz w:val="24"/>
          <w:szCs w:val="24"/>
        </w:rPr>
        <w:t>CONTENT: Order of presentation</w:t>
      </w:r>
    </w:p>
    <w:p w14:paraId="1F528EBA" w14:textId="392E6E2C" w:rsidR="00017851" w:rsidRPr="001B4F82" w:rsidRDefault="00017851" w:rsidP="001B4F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Wildfire Council Meeting </w:t>
      </w:r>
      <w:r w:rsidR="00E01EC2">
        <w:rPr>
          <w:sz w:val="24"/>
          <w:szCs w:val="24"/>
        </w:rPr>
        <w:t>was held</w:t>
      </w:r>
      <w:r>
        <w:rPr>
          <w:sz w:val="24"/>
          <w:szCs w:val="24"/>
        </w:rPr>
        <w:t xml:space="preserve"> Saturday, October 7</w:t>
      </w:r>
      <w:r w:rsidRPr="000178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12:00-1:</w:t>
      </w:r>
      <w:r w:rsidR="00C3138F">
        <w:rPr>
          <w:sz w:val="24"/>
          <w:szCs w:val="24"/>
        </w:rPr>
        <w:t xml:space="preserve">30. </w:t>
      </w:r>
      <w:r w:rsidR="00E01EC2">
        <w:rPr>
          <w:sz w:val="24"/>
          <w:szCs w:val="24"/>
        </w:rPr>
        <w:t xml:space="preserve"> A priority action item supported by all in attendance was to recommend to the TC that an investment be made to purchase equipment capable of performing routine maintenance of all</w:t>
      </w:r>
      <w:r w:rsidR="00C3138F">
        <w:rPr>
          <w:sz w:val="24"/>
          <w:szCs w:val="24"/>
        </w:rPr>
        <w:t xml:space="preserve"> designated town roads.</w:t>
      </w:r>
    </w:p>
    <w:p w14:paraId="2CE7A51D" w14:textId="77777777" w:rsidR="00CB4D53" w:rsidRDefault="00CB4D53" w:rsidP="00CB4D53">
      <w:pPr>
        <w:pStyle w:val="ListParagraph"/>
        <w:rPr>
          <w:sz w:val="24"/>
          <w:szCs w:val="24"/>
        </w:rPr>
      </w:pPr>
    </w:p>
    <w:p w14:paraId="4AA74731" w14:textId="027DBDD1" w:rsidR="00414564" w:rsidRPr="00414564" w:rsidRDefault="00017851" w:rsidP="004145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has been confirmation by Garfield County Sheriff that the town Mayor’s position has the legal authority</w:t>
      </w:r>
      <w:r w:rsidR="009578E2">
        <w:rPr>
          <w:sz w:val="24"/>
          <w:szCs w:val="24"/>
        </w:rPr>
        <w:t xml:space="preserve"> to declare an emergency and order an evacuation when the event is contained within the town limits (Utah Code: Emergency Management Act)</w:t>
      </w:r>
      <w:r w:rsidR="00280749">
        <w:rPr>
          <w:sz w:val="24"/>
          <w:szCs w:val="24"/>
        </w:rPr>
        <w:t>.</w:t>
      </w:r>
    </w:p>
    <w:p w14:paraId="7D3C044B" w14:textId="77777777" w:rsidR="00CB4D53" w:rsidRDefault="00CB4D53" w:rsidP="00CB4D53">
      <w:pPr>
        <w:pStyle w:val="ListParagraph"/>
        <w:spacing w:after="0"/>
        <w:rPr>
          <w:sz w:val="24"/>
          <w:szCs w:val="24"/>
        </w:rPr>
      </w:pPr>
    </w:p>
    <w:p w14:paraId="60D113EA" w14:textId="118382C2" w:rsidR="00280749" w:rsidRPr="00414564" w:rsidRDefault="009578E2" w:rsidP="00C313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564">
        <w:rPr>
          <w:sz w:val="24"/>
          <w:szCs w:val="24"/>
        </w:rPr>
        <w:t>Status of the POD project:</w:t>
      </w:r>
    </w:p>
    <w:p w14:paraId="557FFC49" w14:textId="065B6C65" w:rsidR="00C3138F" w:rsidRDefault="009578E2" w:rsidP="00C3138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POD Leaders covering incorporated and unincorporated area: Deer Creek and Salt Gulch complete; BB Mesa and BK Estates not currently participa</w:t>
      </w:r>
      <w:r w:rsidR="00414564">
        <w:rPr>
          <w:sz w:val="24"/>
          <w:szCs w:val="24"/>
        </w:rPr>
        <w:t>ting</w:t>
      </w:r>
      <w:r>
        <w:rPr>
          <w:sz w:val="24"/>
          <w:szCs w:val="24"/>
        </w:rPr>
        <w:t xml:space="preserve">; the Draw struggling to find POD leaders; </w:t>
      </w:r>
      <w:r w:rsidR="00414564">
        <w:rPr>
          <w:sz w:val="24"/>
          <w:szCs w:val="24"/>
        </w:rPr>
        <w:t>U</w:t>
      </w:r>
      <w:r>
        <w:rPr>
          <w:sz w:val="24"/>
          <w:szCs w:val="24"/>
        </w:rPr>
        <w:t xml:space="preserve">pper, Middle and Lower Boulder </w:t>
      </w:r>
      <w:r w:rsidR="00C3138F">
        <w:rPr>
          <w:sz w:val="24"/>
          <w:szCs w:val="24"/>
        </w:rPr>
        <w:t>continuing to collect responses.</w:t>
      </w:r>
    </w:p>
    <w:p w14:paraId="7C5A1B01" w14:textId="2ABE71E2" w:rsidR="00C3138F" w:rsidRDefault="00C3138F" w:rsidP="00C3138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Another option for collecting data is setting up a Google Account using Google Forms format.</w:t>
      </w:r>
    </w:p>
    <w:p w14:paraId="2E4C094A" w14:textId="77777777" w:rsidR="00CB4D53" w:rsidRDefault="00CB4D53" w:rsidP="00CB4D53">
      <w:pPr>
        <w:pStyle w:val="ListParagraph"/>
        <w:spacing w:after="0"/>
        <w:rPr>
          <w:sz w:val="24"/>
          <w:szCs w:val="24"/>
        </w:rPr>
      </w:pPr>
    </w:p>
    <w:p w14:paraId="231FA439" w14:textId="21CC1B9D" w:rsidR="009578E2" w:rsidRDefault="00B51ECD" w:rsidP="00CB4D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information on the status of the Federal Signal/Siren project:</w:t>
      </w:r>
    </w:p>
    <w:p w14:paraId="1F1AB9C1" w14:textId="7C2372DA" w:rsidR="000C6BB9" w:rsidRPr="00CB4D53" w:rsidRDefault="000C6BB9" w:rsidP="00CB4D53">
      <w:pPr>
        <w:ind w:left="720"/>
        <w:rPr>
          <w:sz w:val="24"/>
          <w:szCs w:val="24"/>
        </w:rPr>
      </w:pPr>
      <w:r w:rsidRPr="00CB4D53">
        <w:rPr>
          <w:sz w:val="24"/>
          <w:szCs w:val="24"/>
        </w:rPr>
        <w:t>Contact has been established with a Federal Signal/Siren rep, Mark Sexton,</w:t>
      </w:r>
      <w:r w:rsidR="000C6C60" w:rsidRPr="00CB4D53">
        <w:rPr>
          <w:sz w:val="24"/>
          <w:szCs w:val="24"/>
        </w:rPr>
        <w:t xml:space="preserve"> (available for calls and email). He</w:t>
      </w:r>
      <w:r w:rsidR="00300D8B" w:rsidRPr="00CB4D53">
        <w:rPr>
          <w:sz w:val="24"/>
          <w:szCs w:val="24"/>
        </w:rPr>
        <w:t xml:space="preserve"> recommended the Town consider these models:</w:t>
      </w:r>
    </w:p>
    <w:p w14:paraId="413886CA" w14:textId="65AB4FF6" w:rsidR="00300D8B" w:rsidRDefault="00300D8B" w:rsidP="00300D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Model 2 Omni-Directional</w:t>
      </w:r>
      <w:r w:rsidR="00221E3B">
        <w:rPr>
          <w:sz w:val="24"/>
          <w:szCs w:val="24"/>
        </w:rPr>
        <w:t>: $5000, 1,5000 ft range</w:t>
      </w:r>
    </w:p>
    <w:p w14:paraId="51F12EF9" w14:textId="627CBFFF" w:rsidR="00221E3B" w:rsidRDefault="001B4F82" w:rsidP="00300D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Eclipse</w:t>
      </w:r>
      <w:r w:rsidR="00221E3B">
        <w:rPr>
          <w:sz w:val="24"/>
          <w:szCs w:val="24"/>
        </w:rPr>
        <w:t>: $9,000-$10,00, 3-4,000 ft range</w:t>
      </w:r>
    </w:p>
    <w:p w14:paraId="1D052F34" w14:textId="617DEC46" w:rsidR="00221E3B" w:rsidRPr="00300D8B" w:rsidRDefault="00221E3B" w:rsidP="00C3138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200</w:t>
      </w:r>
      <w:r w:rsidR="00C3138F">
        <w:rPr>
          <w:sz w:val="24"/>
          <w:szCs w:val="24"/>
        </w:rPr>
        <w:t>1</w:t>
      </w:r>
      <w:r>
        <w:rPr>
          <w:sz w:val="24"/>
          <w:szCs w:val="24"/>
        </w:rPr>
        <w:t xml:space="preserve">: $15,000, up to 2 </w:t>
      </w:r>
      <w:r w:rsidR="001B4F82">
        <w:rPr>
          <w:sz w:val="24"/>
          <w:szCs w:val="24"/>
        </w:rPr>
        <w:t>1/2-mile</w:t>
      </w:r>
      <w:r>
        <w:rPr>
          <w:sz w:val="24"/>
          <w:szCs w:val="24"/>
        </w:rPr>
        <w:t xml:space="preserve"> range</w:t>
      </w:r>
    </w:p>
    <w:p w14:paraId="186F4524" w14:textId="45455F6E" w:rsidR="00B51ECD" w:rsidRDefault="00B51ECD" w:rsidP="00C3138F">
      <w:pPr>
        <w:ind w:left="720"/>
        <w:rPr>
          <w:sz w:val="24"/>
          <w:szCs w:val="24"/>
        </w:rPr>
      </w:pPr>
      <w:r>
        <w:rPr>
          <w:sz w:val="24"/>
          <w:szCs w:val="24"/>
        </w:rPr>
        <w:t>The advantages of t</w:t>
      </w:r>
      <w:r w:rsidR="00300D8B">
        <w:rPr>
          <w:sz w:val="24"/>
          <w:szCs w:val="24"/>
        </w:rPr>
        <w:t>hese</w:t>
      </w:r>
      <w:r>
        <w:rPr>
          <w:sz w:val="24"/>
          <w:szCs w:val="24"/>
        </w:rPr>
        <w:t xml:space="preserve"> model</w:t>
      </w:r>
      <w:r w:rsidR="00300D8B">
        <w:rPr>
          <w:sz w:val="24"/>
          <w:szCs w:val="24"/>
        </w:rPr>
        <w:t>s</w:t>
      </w:r>
      <w:r>
        <w:rPr>
          <w:sz w:val="24"/>
          <w:szCs w:val="24"/>
        </w:rPr>
        <w:t xml:space="preserve"> are: unit</w:t>
      </w:r>
      <w:r w:rsidR="00221E3B">
        <w:rPr>
          <w:sz w:val="24"/>
          <w:szCs w:val="24"/>
        </w:rPr>
        <w:t>s can be mounted</w:t>
      </w:r>
      <w:r>
        <w:rPr>
          <w:sz w:val="24"/>
          <w:szCs w:val="24"/>
        </w:rPr>
        <w:t xml:space="preserve"> on a rooftop (our fire house or Town Hall), can run on AC power, </w:t>
      </w:r>
      <w:r w:rsidR="00221E3B">
        <w:rPr>
          <w:sz w:val="24"/>
          <w:szCs w:val="24"/>
        </w:rPr>
        <w:t>and can be activated with push button or remotely.</w:t>
      </w:r>
    </w:p>
    <w:p w14:paraId="45B16A3B" w14:textId="6A478568" w:rsidR="00280749" w:rsidRDefault="00280749" w:rsidP="00C313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information on the status of OnSolve notification system (called One Call Now):</w:t>
      </w:r>
    </w:p>
    <w:p w14:paraId="5768B92F" w14:textId="0AAA9DCD" w:rsidR="00280749" w:rsidRDefault="00280749" w:rsidP="00280749">
      <w:pPr>
        <w:ind w:left="720"/>
        <w:rPr>
          <w:sz w:val="24"/>
          <w:szCs w:val="24"/>
        </w:rPr>
      </w:pPr>
      <w:r>
        <w:rPr>
          <w:sz w:val="24"/>
          <w:szCs w:val="24"/>
        </w:rPr>
        <w:t>Contact has been established with a representative</w:t>
      </w:r>
      <w:r w:rsidR="00CB4D53">
        <w:rPr>
          <w:sz w:val="24"/>
          <w:szCs w:val="24"/>
        </w:rPr>
        <w:t>, Erica Moeller,</w:t>
      </w:r>
      <w:r>
        <w:rPr>
          <w:sz w:val="24"/>
          <w:szCs w:val="24"/>
        </w:rPr>
        <w:t xml:space="preserve"> with whom the town can communicate efficiently and effectively.</w:t>
      </w:r>
    </w:p>
    <w:p w14:paraId="25C9B104" w14:textId="74D94EC1" w:rsidR="001B4F82" w:rsidRDefault="00280749" w:rsidP="00CB4D5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 summary of the service is it can provide geo-locational notification for any emergency to a minimum of 95 households. Each household may list 3 phone numbers (email notification is a bonus). Messages can be voice, text and email</w:t>
      </w:r>
      <w:r w:rsidR="001B4F82">
        <w:rPr>
          <w:sz w:val="24"/>
          <w:szCs w:val="24"/>
        </w:rPr>
        <w:t xml:space="preserve"> (option to create messages in advance). A</w:t>
      </w:r>
      <w:r w:rsidR="000C6C60">
        <w:rPr>
          <w:sz w:val="24"/>
          <w:szCs w:val="24"/>
        </w:rPr>
        <w:t xml:space="preserve"> </w:t>
      </w:r>
      <w:r w:rsidR="001B4F82">
        <w:rPr>
          <w:sz w:val="24"/>
          <w:szCs w:val="24"/>
        </w:rPr>
        <w:t>virtual meeting demo link is available</w:t>
      </w:r>
    </w:p>
    <w:p w14:paraId="76706F6C" w14:textId="4FAF2B3D" w:rsidR="00280749" w:rsidRDefault="001B4F82" w:rsidP="00CB4D53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0749">
        <w:rPr>
          <w:sz w:val="24"/>
          <w:szCs w:val="24"/>
        </w:rPr>
        <w:t>A proposed contact has been provided (valid to Dec.31,2023). The costs would be:</w:t>
      </w:r>
    </w:p>
    <w:p w14:paraId="2C280D70" w14:textId="6B4ED19F" w:rsidR="00280749" w:rsidRDefault="00C220BC" w:rsidP="00C220B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>$522.50 yearly subscription fee (with automatic renewal if desired)</w:t>
      </w:r>
    </w:p>
    <w:p w14:paraId="49CC9E59" w14:textId="640F0966" w:rsidR="00C220BC" w:rsidRDefault="00C220BC" w:rsidP="00C220B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$95.00 for non- recurring service fees</w:t>
      </w:r>
    </w:p>
    <w:p w14:paraId="2FE87EC0" w14:textId="7DDF4B0D" w:rsidR="00C220BC" w:rsidRDefault="00C220BC" w:rsidP="00C220B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$635.00 total first yr. costs</w:t>
      </w:r>
    </w:p>
    <w:p w14:paraId="7A4F3FA2" w14:textId="575F7EA8" w:rsidR="00C220BC" w:rsidRDefault="00C220BC" w:rsidP="00C220BC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14:paraId="058AD0FF" w14:textId="0722C648" w:rsidR="00C220BC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Assuring the min. 95 households on contact list</w:t>
      </w:r>
    </w:p>
    <w:p w14:paraId="5C1D70A7" w14:textId="7D1E71CA" w:rsidR="00C220BC" w:rsidRDefault="00CB4D53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Options</w:t>
      </w:r>
      <w:r w:rsidR="00C220BC">
        <w:rPr>
          <w:sz w:val="24"/>
          <w:szCs w:val="24"/>
        </w:rPr>
        <w:t xml:space="preserve"> to include names and contact numbers</w:t>
      </w:r>
    </w:p>
    <w:p w14:paraId="400E89B3" w14:textId="11CA3FC8" w:rsidR="00C220BC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Creating the spreadsheet to be submitted</w:t>
      </w:r>
      <w:r w:rsidR="00414564">
        <w:rPr>
          <w:sz w:val="24"/>
          <w:szCs w:val="24"/>
        </w:rPr>
        <w:t xml:space="preserve"> to One Call Now</w:t>
      </w:r>
    </w:p>
    <w:p w14:paraId="2A1239F1" w14:textId="096D96E5" w:rsidR="00C220BC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</w:t>
      </w:r>
      <w:r w:rsidR="00414564">
        <w:rPr>
          <w:sz w:val="24"/>
          <w:szCs w:val="24"/>
        </w:rPr>
        <w:t>ing a</w:t>
      </w:r>
      <w:r>
        <w:rPr>
          <w:sz w:val="24"/>
          <w:szCs w:val="24"/>
        </w:rPr>
        <w:t xml:space="preserve"> town administrator to create messages and send</w:t>
      </w:r>
    </w:p>
    <w:p w14:paraId="57F060BB" w14:textId="708DC74C" w:rsidR="00C220BC" w:rsidRPr="00C220BC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Establish</w:t>
      </w:r>
      <w:r w:rsidR="00414564">
        <w:rPr>
          <w:sz w:val="24"/>
          <w:szCs w:val="24"/>
        </w:rPr>
        <w:t>ing</w:t>
      </w:r>
      <w:r>
        <w:rPr>
          <w:sz w:val="24"/>
          <w:szCs w:val="24"/>
        </w:rPr>
        <w:t xml:space="preserve"> a command chai</w:t>
      </w:r>
      <w:r w:rsidR="002637A4">
        <w:rPr>
          <w:sz w:val="24"/>
          <w:szCs w:val="24"/>
        </w:rPr>
        <w:t>n for authorization to initiate  action call</w:t>
      </w:r>
      <w:r w:rsidR="00414564">
        <w:rPr>
          <w:sz w:val="24"/>
          <w:szCs w:val="24"/>
        </w:rPr>
        <w:t>s</w:t>
      </w:r>
    </w:p>
    <w:p w14:paraId="56CB905E" w14:textId="77777777" w:rsidR="00C220BC" w:rsidRDefault="00C220BC" w:rsidP="00C220BC">
      <w:pPr>
        <w:spacing w:after="0" w:line="240" w:lineRule="auto"/>
        <w:ind w:left="720"/>
        <w:rPr>
          <w:sz w:val="24"/>
          <w:szCs w:val="24"/>
        </w:rPr>
      </w:pPr>
    </w:p>
    <w:p w14:paraId="2C1AC0F0" w14:textId="37DE6ED6" w:rsidR="00C220BC" w:rsidRDefault="00C220BC" w:rsidP="00C220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3A974E" w14:textId="0783C440" w:rsidR="00C220BC" w:rsidRDefault="00C220BC" w:rsidP="00280749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719DFDA8" w14:textId="77777777" w:rsidR="00280749" w:rsidRPr="00280749" w:rsidRDefault="00280749" w:rsidP="00280749">
      <w:pPr>
        <w:ind w:left="720"/>
        <w:rPr>
          <w:sz w:val="24"/>
          <w:szCs w:val="24"/>
        </w:rPr>
      </w:pPr>
    </w:p>
    <w:sectPr w:rsidR="00280749" w:rsidRPr="00280749" w:rsidSect="00017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68D"/>
    <w:multiLevelType w:val="hybridMultilevel"/>
    <w:tmpl w:val="0BFE8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74966"/>
    <w:multiLevelType w:val="hybridMultilevel"/>
    <w:tmpl w:val="168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F0F91"/>
    <w:multiLevelType w:val="hybridMultilevel"/>
    <w:tmpl w:val="CE44B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15053"/>
    <w:multiLevelType w:val="hybridMultilevel"/>
    <w:tmpl w:val="8488E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29474">
    <w:abstractNumId w:val="3"/>
  </w:num>
  <w:num w:numId="2" w16cid:durableId="1073352693">
    <w:abstractNumId w:val="2"/>
  </w:num>
  <w:num w:numId="3" w16cid:durableId="132137420">
    <w:abstractNumId w:val="1"/>
  </w:num>
  <w:num w:numId="4" w16cid:durableId="513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51"/>
    <w:rsid w:val="00017851"/>
    <w:rsid w:val="000C6BB9"/>
    <w:rsid w:val="000C6C60"/>
    <w:rsid w:val="001B4F82"/>
    <w:rsid w:val="00221E3B"/>
    <w:rsid w:val="002637A4"/>
    <w:rsid w:val="00280749"/>
    <w:rsid w:val="00300D8B"/>
    <w:rsid w:val="00414564"/>
    <w:rsid w:val="00500368"/>
    <w:rsid w:val="009578E2"/>
    <w:rsid w:val="00A1416B"/>
    <w:rsid w:val="00B51ECD"/>
    <w:rsid w:val="00C220BC"/>
    <w:rsid w:val="00C3138F"/>
    <w:rsid w:val="00CB4D53"/>
    <w:rsid w:val="00CC0EE8"/>
    <w:rsid w:val="00DD2AF2"/>
    <w:rsid w:val="00E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27F3"/>
  <w15:chartTrackingRefBased/>
  <w15:docId w15:val="{F9E0D6D9-E077-4B5B-9522-DF077C30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2236</Characters>
  <Application>Microsoft Office Word</Application>
  <DocSecurity>0</DocSecurity>
  <Lines>45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Geil</dc:creator>
  <cp:keywords/>
  <dc:description/>
  <cp:lastModifiedBy>Judi Davis</cp:lastModifiedBy>
  <cp:revision>2</cp:revision>
  <dcterms:created xsi:type="dcterms:W3CDTF">2023-10-17T22:26:00Z</dcterms:created>
  <dcterms:modified xsi:type="dcterms:W3CDTF">2023-10-17T22:26:00Z</dcterms:modified>
</cp:coreProperties>
</file>