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24"/>
          <w:szCs w:val="24"/>
        </w:rPr>
      </w:pPr>
      <w:r w:rsidDel="00000000" w:rsidR="00000000" w:rsidRPr="00000000">
        <w:rPr>
          <w:b w:val="1"/>
          <w:color w:val="1c4587"/>
          <w:sz w:val="24"/>
          <w:szCs w:val="24"/>
          <w:rtl w:val="0"/>
        </w:rPr>
        <w:t xml:space="preserve">Community Center, 351 North 100 East, Boulder, UT 84716 Phone: 435-335-7300</w:t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MINUTES TO BE APPROVED AT APRIL TOWN COUNCIL MEETING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Boulder Town Council Special Executive Meeting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February 6, 2024 6:00 PM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Council Members present or on Zoom- Mayor Judy Drain, Josh Ellis, Ray Gardner, Gladys LeFevre, John Veranth </w:t>
      </w:r>
    </w:p>
    <w:p w:rsidR="00000000" w:rsidDel="00000000" w:rsidP="00000000" w:rsidRDefault="00000000" w:rsidRPr="00000000" w14:paraId="0000000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 staff present or on Zoom- Town Clerk Jessica LeFevre</w:t>
      </w:r>
    </w:p>
    <w:p w:rsidR="00000000" w:rsidDel="00000000" w:rsidP="00000000" w:rsidRDefault="00000000" w:rsidRPr="00000000" w14:paraId="0000000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6:01 pm.</w:t>
      </w:r>
    </w:p>
    <w:p w:rsidR="00000000" w:rsidDel="00000000" w:rsidP="00000000" w:rsidRDefault="00000000" w:rsidRPr="00000000" w14:paraId="0000000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Mayor Drain stated this was a special meeting to discuss imminent litigation.</w:t>
      </w:r>
    </w:p>
    <w:p w:rsidR="00000000" w:rsidDel="00000000" w:rsidP="00000000" w:rsidRDefault="00000000" w:rsidRPr="00000000" w14:paraId="0000000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Pledge of Allegiance. </w:t>
      </w:r>
      <w:r w:rsidDel="00000000" w:rsidR="00000000" w:rsidRPr="00000000">
        <w:rPr>
          <w:sz w:val="24"/>
          <w:szCs w:val="24"/>
          <w:rtl w:val="0"/>
        </w:rPr>
        <w:t xml:space="preserve"> The Pledge of Allegiance was recited.</w:t>
      </w:r>
    </w:p>
    <w:p w:rsidR="00000000" w:rsidDel="00000000" w:rsidP="00000000" w:rsidRDefault="00000000" w:rsidRPr="00000000" w14:paraId="0000000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Approve Agenda.  </w:t>
      </w:r>
      <w:r w:rsidDel="00000000" w:rsidR="00000000" w:rsidRPr="00000000">
        <w:rPr>
          <w:sz w:val="24"/>
          <w:szCs w:val="24"/>
          <w:rtl w:val="0"/>
        </w:rPr>
        <w:t xml:space="preserve">Motion to approve the agenda was made by Councilmember LeFevre.  Seconded by Councilmember Gardner.  All voted Aye.  Motion passed unanimously.</w:t>
      </w:r>
    </w:p>
    <w:p w:rsidR="00000000" w:rsidDel="00000000" w:rsidP="00000000" w:rsidRDefault="00000000" w:rsidRPr="00000000" w14:paraId="0000000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Session.  </w:t>
      </w:r>
      <w:r w:rsidDel="00000000" w:rsidR="00000000" w:rsidRPr="00000000">
        <w:rPr>
          <w:sz w:val="24"/>
          <w:szCs w:val="24"/>
          <w:rtl w:val="0"/>
        </w:rPr>
        <w:t xml:space="preserve">Motion to leave public meeting and enter into closed meeting made by Councilmember LeFevre.  Seconded by Councilmember Gardner.  All voted Aye.  Motion passed unanimously.</w:t>
      </w:r>
    </w:p>
    <w:p w:rsidR="00000000" w:rsidDel="00000000" w:rsidP="00000000" w:rsidRDefault="00000000" w:rsidRPr="00000000" w14:paraId="0000000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come out of the executive session made by Councilmember LeFevre.  Seconded by Councilmember Gardner.  All voted Aye.  Motion passed unanimously.</w:t>
      </w:r>
    </w:p>
    <w:p w:rsidR="00000000" w:rsidDel="00000000" w:rsidP="00000000" w:rsidRDefault="00000000" w:rsidRPr="00000000" w14:paraId="0000001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open the public meeting made by Councilmember LeFevre.  Seconded by Counclimember Gardner.  All voted Aye.  Motion passed unanimously.</w:t>
      </w:r>
    </w:p>
    <w:p w:rsidR="00000000" w:rsidDel="00000000" w:rsidP="00000000" w:rsidRDefault="00000000" w:rsidRPr="00000000" w14:paraId="0000001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Adjourn.  </w:t>
      </w:r>
      <w:r w:rsidDel="00000000" w:rsidR="00000000" w:rsidRPr="00000000">
        <w:rPr>
          <w:sz w:val="24"/>
          <w:szCs w:val="24"/>
          <w:rtl w:val="0"/>
        </w:rPr>
        <w:t xml:space="preserve">Meeting adjourned by Mayor Drain.</w:t>
      </w:r>
    </w:p>
    <w:p w:rsidR="00000000" w:rsidDel="00000000" w:rsidP="00000000" w:rsidRDefault="00000000" w:rsidRPr="00000000" w14:paraId="0000001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rPr/>
    </w:pPr>
    <w:r w:rsidDel="00000000" w:rsidR="00000000" w:rsidRPr="00000000">
      <w:rPr>
        <w:rtl w:val="0"/>
      </w:rPr>
      <w:t xml:space="preserve">Town Council Meeting</w:t>
      <w:tab/>
      <w:t xml:space="preserve"> Minutes, 02/06/2024</w:t>
      <w:tab/>
      <w:tab/>
      <w:tab/>
      <w:tab/>
      <w:tab/>
      <w:tab/>
      <w:tab/>
      <w:t xml:space="preserve">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PowerPlusWaterMarkObject1" style="position:absolute;width:492.0816241719959pt;height:169.77032301861271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DRAFT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C21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1B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Qeng+KoU4o1S6d6nBAVw62ZRA==">CgMxLjA4AGoiChRzdWdnZXN0LnJrYXF0MHh4bnhtehIKSm9zaCBFbGxpc3IhMTJjRUxfSFpYRmdIdE13ZUhRWklSZ2RiZGloaWhfY1VM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2024-03-14T17:07:00Z</dcterms:created>
  <dc:creator>Heidi Sola</dc:creator>
</cp:coreProperties>
</file>